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pPr w:leftFromText="142" w:rightFromText="142" w:vertAnchor="text" w:horzAnchor="margin" w:tblpXSpec="center" w:tblpY="277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276"/>
        <w:gridCol w:w="1275"/>
        <w:gridCol w:w="1276"/>
        <w:gridCol w:w="1134"/>
      </w:tblGrid>
      <w:tr w:rsidR="002F3EEF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1871E3" w:rsidRPr="002F3EEF" w:rsidTr="002F3EE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16.88±0.64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18.28±0.67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15.07±0.26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16.37±0.61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.462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.118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19.31±0.52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19.49±0.63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18.72±0.47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19.64±0.89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.994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23.49±1.02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22.46±0.83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23.92±1.15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22.35±1.07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.206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.660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32.00±1.33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32.05±1.01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28.12±0.95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27.58±1.06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-1.759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36.94±1.53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34.28±1.19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33.80±1.36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31.81±1.18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-1.592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.016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37.93±0.85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38.07±0.97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33.11±1.03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35.73±1.29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-1.172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39.69±0.85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40.35±1.52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34.30±1.23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38.33±1.13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.978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.055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44.07±1.33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40.31±1.62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36.18±0.94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38.57±1.07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-1.858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bookmarkStart w:id="0" w:name="_Hlk9935290"/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38.78±1.98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40.61±0.59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37.37±1.18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38.65±1.23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.491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.443</w:t>
            </w:r>
          </w:p>
        </w:tc>
      </w:tr>
      <w:tr w:rsidR="00A1627C" w:rsidRPr="002F3EEF" w:rsidTr="00A1627C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3.32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0.81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3.24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0.40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0.57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3</w:t>
            </w:r>
            <w:r>
              <w:rPr>
                <w:rFonts w:ascii="Times New Roman" w:hAnsi="Times New Roman" w:cs="Times New Roman"/>
                <w:szCs w:val="20"/>
              </w:rPr>
              <w:t>1.60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0.61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0.084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.012</w:t>
            </w:r>
          </w:p>
        </w:tc>
      </w:tr>
    </w:tbl>
    <w:bookmarkEnd w:id="0"/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1. Handgrip strength in boys</w:t>
      </w: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XSpec="center" w:tblpY="277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276"/>
        <w:gridCol w:w="1275"/>
        <w:gridCol w:w="1276"/>
        <w:gridCol w:w="1134"/>
      </w:tblGrid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1871E3" w:rsidRPr="002F3EEF" w:rsidTr="002F3EE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41.93±1.44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43.35±1.22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41.50±1.30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40.83±1.24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.525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.381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47.79±1.59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42.60±2.06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42.86±1.12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42.99±2.18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-1.499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.083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49.82±1.99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45.69±1.38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47.88±2.27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46.01±1.46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.882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.269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56.72±1.85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52.20±1.37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50.66±1.68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50.88±1.55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-1.812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.017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59.22±2.27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56.53±2.01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54.73±2.82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51.37±1.96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-2.501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.015</w:t>
            </w:r>
          </w:p>
        </w:tc>
      </w:tr>
      <w:tr w:rsidR="001871E3" w:rsidRPr="002F3EEF" w:rsidTr="002F3EE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58.98±1.56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61.08±1.61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51.12±1.59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54.43±1.45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-2.315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61.24±1.49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61.56±2.11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56.23±2.54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57.77±1.60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-1.548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.043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65.61±2.00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60.39±2.04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56.70±1.88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59.27±1.79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-2.017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1871E3" w:rsidRPr="002F3EEF" w:rsidTr="002F3EE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60.23±3.24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60.52±1.23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56.53±1.74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58.77±1.79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 w:rsidR="00A1627C"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.876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.393</w:t>
            </w:r>
          </w:p>
        </w:tc>
      </w:tr>
      <w:tr w:rsidR="00A1627C" w:rsidRPr="002F3EEF" w:rsidTr="00A1627C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6.54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0.89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5.05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0.87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1.93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0.87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5</w:t>
            </w:r>
            <w:r>
              <w:rPr>
                <w:rFonts w:ascii="Times New Roman" w:hAnsi="Times New Roman" w:cs="Times New Roman"/>
                <w:szCs w:val="20"/>
              </w:rPr>
              <w:t>2.82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0.70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A1627C" w:rsidRPr="002F3EEF" w:rsidRDefault="00A1627C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1.424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A1627C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</w:tbl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2. Handgrip strength to weight in boys</w:t>
      </w: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C36ACF" w:rsidRDefault="00C36ACF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br w:type="page"/>
      </w:r>
      <w:bookmarkStart w:id="1" w:name="_GoBack"/>
      <w:bookmarkEnd w:id="1"/>
    </w:p>
    <w:p w:rsidR="00FF2AF2" w:rsidRDefault="00FF2AF2">
      <w:pPr>
        <w:widowControl/>
        <w:wordWrap/>
        <w:autoSpaceDE/>
        <w:autoSpaceDN/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Y="516"/>
        <w:tblW w:w="8647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276"/>
        <w:gridCol w:w="1276"/>
        <w:gridCol w:w="1134"/>
        <w:gridCol w:w="1276"/>
        <w:gridCol w:w="1275"/>
        <w:gridCol w:w="1276"/>
      </w:tblGrid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C36ACF" w:rsidRPr="002F3EEF" w:rsidTr="00C36ACF">
        <w:trPr>
          <w:trHeight w:val="377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15.66±1.64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16.03±0.79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14.14±0.58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16.67±1.70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.525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.381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18.41±0.72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18.91±1.03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17.51±0.56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17.76±0.69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-1.499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.083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20.65±0.83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21.79±0.91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19.19±0.71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20.06±0.74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.882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.269</w:t>
            </w:r>
          </w:p>
        </w:tc>
      </w:tr>
      <w:tr w:rsidR="00C36ACF" w:rsidRPr="002F3EEF" w:rsidTr="00C36AC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23.77±0.91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24.03±1.05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22.36±0.65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21.49±0.67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-1.812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.017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22.76±0.63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23.46±0.76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22.78±0.62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22.16±0.98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-2.501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.015</w:t>
            </w:r>
          </w:p>
        </w:tc>
      </w:tr>
      <w:tr w:rsidR="00C36ACF" w:rsidRPr="002F3EEF" w:rsidTr="00C36ACF">
        <w:trPr>
          <w:trHeight w:val="341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25.87±1.36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25.71±0.86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23.53±0.75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22.91±0.67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-2.315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.002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27.12±0.67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25.34±0.71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23.41±0.72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23.78±0.67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-1.548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.043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25.68±1.08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26.73±0.67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24.23±0.74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24.75±0.56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-2.017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.021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25.65±1.25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24.92±0.88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24.83±0.79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23.86±0.90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.543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Pr="002F3EEF">
              <w:rPr>
                <w:rFonts w:ascii="Times New Roman" w:hAnsi="Times New Roman" w:cs="Times New Roman"/>
                <w:szCs w:val="20"/>
              </w:rPr>
              <w:t>.276</w:t>
            </w:r>
          </w:p>
        </w:tc>
      </w:tr>
      <w:tr w:rsidR="00C36ACF" w:rsidRPr="002F3EEF" w:rsidTr="00C36ACF">
        <w:trPr>
          <w:trHeight w:val="353"/>
        </w:trPr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3.38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0.48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3.50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1.84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0.33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2</w:t>
            </w:r>
            <w:r>
              <w:rPr>
                <w:rFonts w:ascii="Times New Roman" w:hAnsi="Times New Roman" w:cs="Times New Roman"/>
                <w:szCs w:val="20"/>
              </w:rPr>
              <w:t>1.92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0.31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0.607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C36ACF" w:rsidRPr="002F3EEF" w:rsidRDefault="00C36ACF" w:rsidP="00C36AC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</w:tbl>
    <w:p w:rsidR="00810156" w:rsidRPr="002F3EEF" w:rsidRDefault="00C36ACF" w:rsidP="00810156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 </w:t>
      </w:r>
      <w:r w:rsidR="00810156" w:rsidRPr="002F3EEF">
        <w:rPr>
          <w:rFonts w:ascii="Times New Roman" w:hAnsi="Times New Roman" w:cs="Times New Roman"/>
          <w:szCs w:val="20"/>
        </w:rPr>
        <w:t xml:space="preserve">Supplementary </w:t>
      </w:r>
      <w:r w:rsidR="00810156">
        <w:rPr>
          <w:rFonts w:ascii="Times New Roman" w:hAnsi="Times New Roman" w:cs="Times New Roman"/>
          <w:szCs w:val="20"/>
        </w:rPr>
        <w:t>table</w:t>
      </w:r>
      <w:r w:rsidR="00810156" w:rsidRPr="002F3EEF">
        <w:rPr>
          <w:rFonts w:ascii="Times New Roman" w:hAnsi="Times New Roman" w:cs="Times New Roman"/>
          <w:szCs w:val="20"/>
        </w:rPr>
        <w:t xml:space="preserve"> 3. Handgrip strength in girls</w:t>
      </w:r>
    </w:p>
    <w:p w:rsidR="001871E3" w:rsidRPr="00810156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tbl>
      <w:tblPr>
        <w:tblStyle w:val="a3"/>
        <w:tblpPr w:leftFromText="142" w:rightFromText="142" w:vertAnchor="text" w:horzAnchor="margin" w:tblpXSpec="center" w:tblpY="277"/>
        <w:tblW w:w="878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134"/>
        <w:gridCol w:w="1418"/>
        <w:gridCol w:w="1134"/>
        <w:gridCol w:w="1275"/>
        <w:gridCol w:w="1276"/>
        <w:gridCol w:w="1276"/>
      </w:tblGrid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Age(year)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1871E3" w:rsidRPr="002F3EEF" w:rsidTr="002F3EEF">
        <w:trPr>
          <w:trHeight w:val="377"/>
        </w:trPr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10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39.52±1.29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43.81±1.88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38.98±1.68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46.74±4.70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1.798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.261</w:t>
            </w:r>
          </w:p>
        </w:tc>
      </w:tr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11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42.91±1.33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42.26±1.29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40.31±1.47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40.83±1.24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-0.817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.167</w:t>
            </w:r>
          </w:p>
        </w:tc>
      </w:tr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44.51±1.55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43.80±1.51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42.09±1.33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42.94±1.57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-0.635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.365</w:t>
            </w:r>
          </w:p>
        </w:tc>
      </w:tr>
      <w:tr w:rsidR="001871E3" w:rsidRPr="002F3EEF" w:rsidTr="002F3EEF">
        <w:trPr>
          <w:trHeight w:val="341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13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47.27±1.59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46.35±1.71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46.76±1.53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42.02±1.42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-1.556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.020</w:t>
            </w:r>
          </w:p>
        </w:tc>
      </w:tr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14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46.08±1.17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43.75±1.25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44.37±1.44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42.23±1.49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-1.070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.070</w:t>
            </w:r>
          </w:p>
        </w:tc>
      </w:tr>
      <w:tr w:rsidR="001871E3" w:rsidRPr="002F3EEF" w:rsidTr="002F3EEF">
        <w:trPr>
          <w:trHeight w:val="341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15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48.09±3.13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46.74±1.80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42.37±1.24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43.99±1.33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-1.628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.096</w:t>
            </w:r>
          </w:p>
        </w:tc>
      </w:tr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16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48.57±1.39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46.33±1.47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42.76±1.55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42.45±1.20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-2.180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  <w:tr w:rsidR="001871E3" w:rsidRPr="002F3EEF" w:rsidTr="002F3EEF">
        <w:trPr>
          <w:trHeight w:val="353"/>
        </w:trPr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45.67±2.06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44.33±1.07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44.55±1.40</w:t>
            </w:r>
          </w:p>
        </w:tc>
        <w:tc>
          <w:tcPr>
            <w:tcW w:w="1275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43.69±1.53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-0.570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.471</w:t>
            </w:r>
          </w:p>
        </w:tc>
      </w:tr>
      <w:tr w:rsidR="002F3EEF" w:rsidRPr="002F3EEF" w:rsidTr="002F3EEF">
        <w:trPr>
          <w:trHeight w:val="353"/>
        </w:trPr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18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45.45±1.80</w:t>
            </w:r>
          </w:p>
        </w:tc>
        <w:tc>
          <w:tcPr>
            <w:tcW w:w="1418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45.07±2.72</w:t>
            </w:r>
          </w:p>
        </w:tc>
        <w:tc>
          <w:tcPr>
            <w:tcW w:w="1134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44.16±1.33</w:t>
            </w:r>
          </w:p>
        </w:tc>
        <w:tc>
          <w:tcPr>
            <w:tcW w:w="1275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42.18±1.72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-1.089</w:t>
            </w:r>
          </w:p>
        </w:tc>
        <w:tc>
          <w:tcPr>
            <w:tcW w:w="1276" w:type="dxa"/>
            <w:shd w:val="clear" w:color="auto" w:fill="E7E6E6" w:themeFill="background2"/>
            <w:vAlign w:val="center"/>
          </w:tcPr>
          <w:p w:rsidR="001871E3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>0</w:t>
            </w:r>
            <w:r w:rsidR="001871E3" w:rsidRPr="002F3EEF">
              <w:rPr>
                <w:rFonts w:ascii="Times New Roman" w:hAnsi="Times New Roman" w:cs="Times New Roman"/>
                <w:szCs w:val="20"/>
              </w:rPr>
              <w:t>.201</w:t>
            </w:r>
          </w:p>
        </w:tc>
      </w:tr>
      <w:tr w:rsidR="00810156" w:rsidRPr="002F3EEF" w:rsidTr="00810156">
        <w:trPr>
          <w:trHeight w:val="353"/>
        </w:trPr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T</w:t>
            </w:r>
            <w:r>
              <w:rPr>
                <w:rFonts w:ascii="Times New Roman" w:hAnsi="Times New Roman" w:cs="Times New Roman"/>
                <w:szCs w:val="20"/>
              </w:rPr>
              <w:t>otal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5.73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0.71</w:t>
            </w:r>
          </w:p>
        </w:tc>
        <w:tc>
          <w:tcPr>
            <w:tcW w:w="1418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4.86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0.64</w:t>
            </w:r>
          </w:p>
        </w:tc>
        <w:tc>
          <w:tcPr>
            <w:tcW w:w="1134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3.07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0.53</w:t>
            </w:r>
          </w:p>
        </w:tc>
        <w:tc>
          <w:tcPr>
            <w:tcW w:w="1275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4</w:t>
            </w:r>
            <w:r>
              <w:rPr>
                <w:rFonts w:ascii="Times New Roman" w:hAnsi="Times New Roman" w:cs="Times New Roman"/>
                <w:szCs w:val="20"/>
              </w:rPr>
              <w:t>3.05</w:t>
            </w:r>
            <w:r w:rsidRPr="002F3EEF">
              <w:rPr>
                <w:rFonts w:ascii="Times New Roman" w:hAnsi="Times New Roman" w:cs="Times New Roman"/>
                <w:szCs w:val="20"/>
              </w:rPr>
              <w:t>±</w:t>
            </w:r>
            <w:r>
              <w:rPr>
                <w:rFonts w:ascii="Times New Roman" w:hAnsi="Times New Roman" w:cs="Times New Roman"/>
                <w:szCs w:val="20"/>
              </w:rPr>
              <w:t>0.66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-</w:t>
            </w:r>
            <w:r>
              <w:rPr>
                <w:rFonts w:ascii="Times New Roman" w:hAnsi="Times New Roman" w:cs="Times New Roman"/>
                <w:szCs w:val="20"/>
              </w:rPr>
              <w:t>0.978</w:t>
            </w:r>
          </w:p>
        </w:tc>
        <w:tc>
          <w:tcPr>
            <w:tcW w:w="1276" w:type="dxa"/>
            <w:shd w:val="clear" w:color="auto" w:fill="AEAAAA" w:themeFill="background2" w:themeFillShade="BF"/>
            <w:vAlign w:val="center"/>
          </w:tcPr>
          <w:p w:rsidR="00810156" w:rsidRPr="002F3EEF" w:rsidRDefault="00810156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 w:hint="eastAsia"/>
                <w:szCs w:val="20"/>
              </w:rPr>
              <w:t>0</w:t>
            </w:r>
            <w:r>
              <w:rPr>
                <w:rFonts w:ascii="Times New Roman" w:hAnsi="Times New Roman" w:cs="Times New Roman"/>
                <w:szCs w:val="20"/>
              </w:rPr>
              <w:t>.001</w:t>
            </w:r>
          </w:p>
        </w:tc>
      </w:tr>
    </w:tbl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 xml:space="preserve">Supplementary </w:t>
      </w:r>
      <w:r w:rsidR="000F021C">
        <w:rPr>
          <w:rFonts w:ascii="Times New Roman" w:hAnsi="Times New Roman" w:cs="Times New Roman"/>
          <w:szCs w:val="20"/>
        </w:rPr>
        <w:t>table</w:t>
      </w:r>
      <w:r w:rsidRPr="002F3EEF">
        <w:rPr>
          <w:rFonts w:ascii="Times New Roman" w:hAnsi="Times New Roman" w:cs="Times New Roman"/>
          <w:szCs w:val="20"/>
        </w:rPr>
        <w:t xml:space="preserve"> </w:t>
      </w:r>
      <w:r w:rsidR="00BC79AD">
        <w:rPr>
          <w:rFonts w:ascii="Times New Roman" w:hAnsi="Times New Roman" w:cs="Times New Roman"/>
          <w:szCs w:val="20"/>
        </w:rPr>
        <w:t>4</w:t>
      </w:r>
      <w:r w:rsidRPr="002F3EEF">
        <w:rPr>
          <w:rFonts w:ascii="Times New Roman" w:hAnsi="Times New Roman" w:cs="Times New Roman"/>
          <w:szCs w:val="20"/>
        </w:rPr>
        <w:t>. Handgrip strength to weight in girls</w:t>
      </w:r>
    </w:p>
    <w:p w:rsidR="001871E3" w:rsidRDefault="001871E3" w:rsidP="001871E3">
      <w:pPr>
        <w:rPr>
          <w:rFonts w:ascii="Times New Roman" w:hAnsi="Times New Roman" w:cs="Times New Roman"/>
          <w:szCs w:val="20"/>
        </w:rPr>
      </w:pPr>
    </w:p>
    <w:p w:rsidR="002F3EEF" w:rsidRPr="002F3EEF" w:rsidRDefault="002F3EEF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spacing w:line="240" w:lineRule="auto"/>
        <w:rPr>
          <w:rFonts w:ascii="Times New Roman" w:hAnsi="Times New Roman" w:cs="Times New Roman"/>
          <w:szCs w:val="20"/>
        </w:rPr>
      </w:pPr>
      <w:r w:rsidRPr="002F3EEF">
        <w:rPr>
          <w:rFonts w:ascii="Times New Roman" w:hAnsi="Times New Roman" w:cs="Times New Roman"/>
          <w:szCs w:val="20"/>
        </w:rPr>
        <w:t>Supplementary</w:t>
      </w:r>
      <w:r w:rsidR="000F021C">
        <w:rPr>
          <w:rFonts w:ascii="Times New Roman" w:hAnsi="Times New Roman" w:cs="Times New Roman"/>
          <w:szCs w:val="20"/>
        </w:rPr>
        <w:t xml:space="preserve"> table</w:t>
      </w:r>
      <w:r w:rsidRPr="002F3EEF">
        <w:rPr>
          <w:rFonts w:ascii="Times New Roman" w:hAnsi="Times New Roman" w:cs="Times New Roman"/>
          <w:szCs w:val="20"/>
        </w:rPr>
        <w:t xml:space="preserve"> </w:t>
      </w:r>
      <w:r w:rsidR="00BC79AD">
        <w:rPr>
          <w:rFonts w:ascii="Times New Roman" w:hAnsi="Times New Roman" w:cs="Times New Roman"/>
          <w:szCs w:val="20"/>
        </w:rPr>
        <w:t>5</w:t>
      </w:r>
      <w:r w:rsidRPr="002F3EEF">
        <w:rPr>
          <w:rFonts w:ascii="Times New Roman" w:hAnsi="Times New Roman" w:cs="Times New Roman"/>
          <w:szCs w:val="20"/>
        </w:rPr>
        <w:t>. Handgrip strength</w:t>
      </w:r>
      <w:r w:rsidR="002F3EEF" w:rsidRPr="002F3EEF">
        <w:rPr>
          <w:rFonts w:ascii="Times New Roman" w:hAnsi="Times New Roman" w:cs="Times New Roman"/>
          <w:szCs w:val="20"/>
        </w:rPr>
        <w:t xml:space="preserve"> and handgrip strength to </w:t>
      </w:r>
      <w:r w:rsidRPr="002F3EEF">
        <w:rPr>
          <w:rFonts w:ascii="Times New Roman" w:hAnsi="Times New Roman" w:cs="Times New Roman"/>
          <w:szCs w:val="20"/>
        </w:rPr>
        <w:t xml:space="preserve">weight in </w:t>
      </w:r>
      <w:r w:rsidR="002F3EEF" w:rsidRPr="002F3EEF">
        <w:rPr>
          <w:rFonts w:ascii="Times New Roman" w:hAnsi="Times New Roman" w:cs="Times New Roman"/>
          <w:szCs w:val="20"/>
        </w:rPr>
        <w:t>adolescents</w:t>
      </w:r>
    </w:p>
    <w:tbl>
      <w:tblPr>
        <w:tblStyle w:val="a3"/>
        <w:tblpPr w:leftFromText="142" w:rightFromText="142" w:vertAnchor="text" w:horzAnchor="margin" w:tblpXSpec="center" w:tblpY="277"/>
        <w:tblW w:w="979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283"/>
        <w:gridCol w:w="1404"/>
        <w:gridCol w:w="1404"/>
        <w:gridCol w:w="1404"/>
        <w:gridCol w:w="1180"/>
        <w:gridCol w:w="993"/>
      </w:tblGrid>
      <w:tr w:rsidR="001871E3" w:rsidRPr="002F3EEF" w:rsidTr="002F3EEF">
        <w:trPr>
          <w:trHeight w:val="353"/>
        </w:trPr>
        <w:tc>
          <w:tcPr>
            <w:tcW w:w="2127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83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2014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2015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2016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2017</w:t>
            </w:r>
          </w:p>
        </w:tc>
        <w:tc>
          <w:tcPr>
            <w:tcW w:w="1180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B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coefficient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:rsidR="001871E3" w:rsidRPr="002F3EEF" w:rsidRDefault="001871E3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i/>
                <w:szCs w:val="20"/>
              </w:rPr>
              <w:t>P</w:t>
            </w:r>
            <w:r w:rsidRPr="002F3EEF">
              <w:rPr>
                <w:rFonts w:ascii="Times New Roman" w:hAnsi="Times New Roman" w:cs="Times New Roman"/>
                <w:szCs w:val="20"/>
              </w:rPr>
              <w:t xml:space="preserve"> for trend</w:t>
            </w:r>
          </w:p>
        </w:tc>
      </w:tr>
      <w:tr w:rsidR="002F3EEF" w:rsidRPr="002F3EEF" w:rsidTr="002F3EEF">
        <w:trPr>
          <w:trHeight w:val="377"/>
        </w:trPr>
        <w:tc>
          <w:tcPr>
            <w:tcW w:w="2127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Handgrip strength</w:t>
            </w:r>
          </w:p>
        </w:tc>
        <w:tc>
          <w:tcPr>
            <w:tcW w:w="1283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28.67±0.64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28.67±0.50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26.43±0.43</w:t>
            </w:r>
          </w:p>
        </w:tc>
        <w:tc>
          <w:tcPr>
            <w:tcW w:w="1404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27.00±0.42</w:t>
            </w:r>
          </w:p>
        </w:tc>
        <w:tc>
          <w:tcPr>
            <w:tcW w:w="1180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-0.724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0.003</w:t>
            </w:r>
          </w:p>
        </w:tc>
      </w:tr>
      <w:tr w:rsidR="002F3EEF" w:rsidRPr="002F3EEF" w:rsidTr="002F3EEF">
        <w:trPr>
          <w:trHeight w:val="353"/>
        </w:trPr>
        <w:tc>
          <w:tcPr>
            <w:tcW w:w="2127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Handgrip to weight</w:t>
            </w:r>
          </w:p>
        </w:tc>
        <w:tc>
          <w:tcPr>
            <w:tcW w:w="1283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51.48±0.73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50.26±0.64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47.83±0.63</w:t>
            </w:r>
          </w:p>
        </w:tc>
        <w:tc>
          <w:tcPr>
            <w:tcW w:w="1404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48.18±0.52</w:t>
            </w:r>
          </w:p>
        </w:tc>
        <w:tc>
          <w:tcPr>
            <w:tcW w:w="1180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-1.228</w:t>
            </w:r>
          </w:p>
        </w:tc>
        <w:tc>
          <w:tcPr>
            <w:tcW w:w="993" w:type="dxa"/>
            <w:shd w:val="clear" w:color="auto" w:fill="D0CECE" w:themeFill="background2" w:themeFillShade="E6"/>
            <w:vAlign w:val="center"/>
          </w:tcPr>
          <w:p w:rsidR="002F3EEF" w:rsidRPr="002F3EEF" w:rsidRDefault="002F3EEF" w:rsidP="002F3EEF">
            <w:pPr>
              <w:jc w:val="center"/>
              <w:rPr>
                <w:rFonts w:ascii="Times New Roman" w:hAnsi="Times New Roman" w:cs="Times New Roman"/>
                <w:szCs w:val="20"/>
              </w:rPr>
            </w:pPr>
            <w:r w:rsidRPr="002F3EEF">
              <w:rPr>
                <w:rFonts w:ascii="Times New Roman" w:hAnsi="Times New Roman" w:cs="Times New Roman"/>
                <w:szCs w:val="20"/>
              </w:rPr>
              <w:t>&lt;0.001</w:t>
            </w:r>
          </w:p>
        </w:tc>
      </w:tr>
    </w:tbl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p w:rsidR="001871E3" w:rsidRPr="002F3EEF" w:rsidRDefault="001871E3" w:rsidP="001871E3">
      <w:pPr>
        <w:rPr>
          <w:rFonts w:ascii="Times New Roman" w:hAnsi="Times New Roman" w:cs="Times New Roman"/>
          <w:szCs w:val="20"/>
        </w:rPr>
      </w:pPr>
    </w:p>
    <w:sectPr w:rsidR="001871E3" w:rsidRPr="002F3EE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57462" w:rsidRDefault="00A57462" w:rsidP="006678C8">
      <w:pPr>
        <w:spacing w:after="0" w:line="240" w:lineRule="auto"/>
      </w:pPr>
      <w:r>
        <w:separator/>
      </w:r>
    </w:p>
  </w:endnote>
  <w:endnote w:type="continuationSeparator" w:id="0">
    <w:p w:rsidR="00A57462" w:rsidRDefault="00A57462" w:rsidP="006678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57462" w:rsidRDefault="00A57462" w:rsidP="006678C8">
      <w:pPr>
        <w:spacing w:after="0" w:line="240" w:lineRule="auto"/>
      </w:pPr>
      <w:r>
        <w:separator/>
      </w:r>
    </w:p>
  </w:footnote>
  <w:footnote w:type="continuationSeparator" w:id="0">
    <w:p w:rsidR="00A57462" w:rsidRDefault="00A57462" w:rsidP="006678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1586"/>
    <w:rsid w:val="00002D27"/>
    <w:rsid w:val="000F021C"/>
    <w:rsid w:val="0010429E"/>
    <w:rsid w:val="00116BBB"/>
    <w:rsid w:val="00181095"/>
    <w:rsid w:val="00183476"/>
    <w:rsid w:val="001871E3"/>
    <w:rsid w:val="001A0641"/>
    <w:rsid w:val="001B7C0E"/>
    <w:rsid w:val="001D34AE"/>
    <w:rsid w:val="002674D7"/>
    <w:rsid w:val="00286673"/>
    <w:rsid w:val="002A3DC8"/>
    <w:rsid w:val="002A63CA"/>
    <w:rsid w:val="002F3EEF"/>
    <w:rsid w:val="003B0096"/>
    <w:rsid w:val="003F1C6C"/>
    <w:rsid w:val="00420B01"/>
    <w:rsid w:val="00541C66"/>
    <w:rsid w:val="006137B1"/>
    <w:rsid w:val="006678C8"/>
    <w:rsid w:val="006A4D21"/>
    <w:rsid w:val="006C6E04"/>
    <w:rsid w:val="006F6DE7"/>
    <w:rsid w:val="00736830"/>
    <w:rsid w:val="00767B4F"/>
    <w:rsid w:val="007B7059"/>
    <w:rsid w:val="00810156"/>
    <w:rsid w:val="0081098C"/>
    <w:rsid w:val="00862888"/>
    <w:rsid w:val="00867DB9"/>
    <w:rsid w:val="00867DC2"/>
    <w:rsid w:val="008A2F19"/>
    <w:rsid w:val="008D5E99"/>
    <w:rsid w:val="008D6B84"/>
    <w:rsid w:val="00907633"/>
    <w:rsid w:val="009D1586"/>
    <w:rsid w:val="00A1627C"/>
    <w:rsid w:val="00A57462"/>
    <w:rsid w:val="00A65836"/>
    <w:rsid w:val="00BC79AD"/>
    <w:rsid w:val="00C02A17"/>
    <w:rsid w:val="00C36ACF"/>
    <w:rsid w:val="00CD49D7"/>
    <w:rsid w:val="00CE7141"/>
    <w:rsid w:val="00CE7F29"/>
    <w:rsid w:val="00DA4C08"/>
    <w:rsid w:val="00DC31F6"/>
    <w:rsid w:val="00E547A2"/>
    <w:rsid w:val="00EA25D6"/>
    <w:rsid w:val="00ED2EF9"/>
    <w:rsid w:val="00F615E0"/>
    <w:rsid w:val="00FF2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0FB680"/>
  <w15:chartTrackingRefBased/>
  <w15:docId w15:val="{1DC92332-CEBC-4F1A-8DFC-630855EA6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20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Placeholder Text"/>
    <w:basedOn w:val="a0"/>
    <w:uiPriority w:val="99"/>
    <w:semiHidden/>
    <w:rsid w:val="008D5E99"/>
    <w:rPr>
      <w:color w:val="808080"/>
    </w:rPr>
  </w:style>
  <w:style w:type="paragraph" w:customStyle="1" w:styleId="a5">
    <w:name w:val="바탕글"/>
    <w:basedOn w:val="a"/>
    <w:rsid w:val="00907633"/>
    <w:pPr>
      <w:spacing w:after="0"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paragraph" w:styleId="a6">
    <w:name w:val="header"/>
    <w:basedOn w:val="a"/>
    <w:link w:val="Char"/>
    <w:uiPriority w:val="99"/>
    <w:unhideWhenUsed/>
    <w:rsid w:val="006678C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6678C8"/>
  </w:style>
  <w:style w:type="paragraph" w:styleId="a7">
    <w:name w:val="footer"/>
    <w:basedOn w:val="a"/>
    <w:link w:val="Char0"/>
    <w:uiPriority w:val="99"/>
    <w:unhideWhenUsed/>
    <w:rsid w:val="006678C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6678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15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1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5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8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919</TotalTime>
  <Pages>2</Pages>
  <Words>477</Words>
  <Characters>2725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강윤구(소아과학교실)</dc:creator>
  <cp:keywords/>
  <dc:description/>
  <cp:lastModifiedBy>강윤구</cp:lastModifiedBy>
  <cp:revision>8</cp:revision>
  <dcterms:created xsi:type="dcterms:W3CDTF">2019-05-28T02:22:00Z</dcterms:created>
  <dcterms:modified xsi:type="dcterms:W3CDTF">2019-07-17T02:42:00Z</dcterms:modified>
</cp:coreProperties>
</file>